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8F9" w:rsidRDefault="005168F9">
      <w:pPr>
        <w:pStyle w:val="Title"/>
        <w:tabs>
          <w:tab w:val="left" w:pos="6570"/>
        </w:tabs>
        <w:ind w:left="720"/>
        <w:jc w:val="left"/>
        <w:outlineLvl w:val="0"/>
        <w:rPr>
          <w:b/>
        </w:rPr>
      </w:pPr>
      <w:r>
        <w:rPr>
          <w:b/>
        </w:rPr>
        <w:t xml:space="preserve">                THE LIVING CHRIST</w:t>
      </w:r>
    </w:p>
    <w:p w:rsidR="005168F9" w:rsidRDefault="005168F9">
      <w:pPr>
        <w:rPr>
          <w:rFonts w:ascii="Courier New" w:hAnsi="Courier New"/>
          <w:b/>
          <w:sz w:val="22"/>
        </w:rPr>
      </w:pPr>
    </w:p>
    <w:p w:rsidR="005168F9" w:rsidRDefault="005168F9">
      <w:pPr>
        <w:rPr>
          <w:rFonts w:ascii="Courier New" w:hAnsi="Courier New"/>
          <w:b/>
          <w:sz w:val="22"/>
        </w:rPr>
      </w:pPr>
    </w:p>
    <w:p w:rsidR="005168F9" w:rsidRDefault="005168F9">
      <w:pPr>
        <w:pStyle w:val="BodyTextIndent"/>
        <w:ind w:right="288"/>
      </w:pPr>
      <w:r>
        <w:t xml:space="preserve">Revelation </w:t>
      </w:r>
      <w:proofErr w:type="gramStart"/>
      <w:r>
        <w:t>1:18  "</w:t>
      </w:r>
      <w:proofErr w:type="gramEnd"/>
      <w:r>
        <w:t xml:space="preserve">I am he that </w:t>
      </w:r>
      <w:proofErr w:type="spellStart"/>
      <w:r>
        <w:t>liveth</w:t>
      </w:r>
      <w:proofErr w:type="spellEnd"/>
      <w:r>
        <w:t>, and was dead; and, behold, I am alive for evermore, Amen; and have the keys of hell and of death."</w:t>
      </w:r>
    </w:p>
    <w:p w:rsidR="005168F9" w:rsidRDefault="005168F9">
      <w:pPr>
        <w:rPr>
          <w:rFonts w:ascii="Courier New" w:hAnsi="Courier New"/>
        </w:rPr>
      </w:pPr>
    </w:p>
    <w:p w:rsidR="005168F9" w:rsidRDefault="005168F9">
      <w:pPr>
        <w:pStyle w:val="BlockText"/>
        <w:ind w:left="0" w:right="-288"/>
        <w:jc w:val="both"/>
        <w:rPr>
          <w:rFonts w:ascii="Arial" w:hAnsi="Arial"/>
          <w:sz w:val="20"/>
        </w:rPr>
      </w:pPr>
      <w:r>
        <w:rPr>
          <w:rFonts w:ascii="Arial" w:hAnsi="Arial"/>
          <w:sz w:val="20"/>
        </w:rPr>
        <w:t xml:space="preserve">There are many teachings about Christ.  Some teach a “Christ of history or a good man that lived 2,000 years ago.  Some teach one that “disappeared off in the heavens” and left his people here to </w:t>
      </w:r>
      <w:proofErr w:type="gramStart"/>
      <w:r>
        <w:rPr>
          <w:rFonts w:ascii="Arial" w:hAnsi="Arial"/>
          <w:sz w:val="20"/>
        </w:rPr>
        <w:t>“ hope</w:t>
      </w:r>
      <w:proofErr w:type="gramEnd"/>
      <w:r>
        <w:rPr>
          <w:rFonts w:ascii="Arial" w:hAnsi="Arial"/>
          <w:sz w:val="20"/>
        </w:rPr>
        <w:t xml:space="preserve"> to see him one day.”  Some teach a “after while” Christ </w:t>
      </w:r>
      <w:proofErr w:type="gramStart"/>
      <w:r>
        <w:rPr>
          <w:rFonts w:ascii="Arial" w:hAnsi="Arial"/>
          <w:sz w:val="20"/>
        </w:rPr>
        <w:t>who  will</w:t>
      </w:r>
      <w:proofErr w:type="gramEnd"/>
      <w:r>
        <w:rPr>
          <w:rFonts w:ascii="Arial" w:hAnsi="Arial"/>
          <w:sz w:val="20"/>
        </w:rPr>
        <w:t xml:space="preserve"> come back someday and have fellowship with them.  Some teach a “religious Christ”.  But, I WOULD LIKE TO INTRODUCE YOU TO THE LIVING CHRIST: one who is living before you NOW!   </w:t>
      </w:r>
      <w:proofErr w:type="gramStart"/>
      <w:r>
        <w:rPr>
          <w:rFonts w:ascii="Arial" w:hAnsi="Arial"/>
          <w:sz w:val="20"/>
        </w:rPr>
        <w:t>One that is living WITH YOU NOW.</w:t>
      </w:r>
      <w:proofErr w:type="gramEnd"/>
      <w:r>
        <w:rPr>
          <w:rFonts w:ascii="Arial" w:hAnsi="Arial"/>
          <w:sz w:val="20"/>
        </w:rPr>
        <w:t xml:space="preserve">  Not only is Christ alive “in you,” but Christ as a person is alive WITH YOU.  </w:t>
      </w:r>
      <w:proofErr w:type="spellStart"/>
      <w:r>
        <w:rPr>
          <w:rFonts w:ascii="Arial" w:hAnsi="Arial"/>
          <w:sz w:val="20"/>
        </w:rPr>
        <w:t>Lets</w:t>
      </w:r>
      <w:proofErr w:type="spellEnd"/>
      <w:r>
        <w:rPr>
          <w:rFonts w:ascii="Arial" w:hAnsi="Arial"/>
          <w:sz w:val="20"/>
        </w:rPr>
        <w:t xml:space="preserve"> look into the scriptures and see this “living Christ,</w:t>
      </w:r>
      <w:proofErr w:type="gramStart"/>
      <w:r>
        <w:rPr>
          <w:rFonts w:ascii="Arial" w:hAnsi="Arial"/>
          <w:sz w:val="20"/>
        </w:rPr>
        <w:t>”  a</w:t>
      </w:r>
      <w:proofErr w:type="gramEnd"/>
      <w:r>
        <w:rPr>
          <w:rFonts w:ascii="Arial" w:hAnsi="Arial"/>
          <w:sz w:val="20"/>
        </w:rPr>
        <w:t xml:space="preserve"> real, live person who  is alive WITH YOU now!   </w:t>
      </w:r>
    </w:p>
    <w:p w:rsidR="005168F9" w:rsidRDefault="005168F9">
      <w:pPr>
        <w:pStyle w:val="BlockText"/>
        <w:jc w:val="both"/>
        <w:rPr>
          <w:rFonts w:ascii="Arial" w:hAnsi="Arial"/>
          <w:sz w:val="20"/>
        </w:rPr>
      </w:pPr>
    </w:p>
    <w:p w:rsidR="005168F9" w:rsidRDefault="005168F9">
      <w:pPr>
        <w:pStyle w:val="BlockText"/>
        <w:ind w:left="432" w:right="288"/>
        <w:jc w:val="both"/>
        <w:rPr>
          <w:rFonts w:ascii="Times New Roman" w:hAnsi="Times New Roman"/>
          <w:b/>
          <w:sz w:val="20"/>
        </w:rPr>
      </w:pPr>
      <w:r>
        <w:rPr>
          <w:rFonts w:ascii="Times New Roman" w:hAnsi="Times New Roman"/>
          <w:b/>
          <w:sz w:val="20"/>
        </w:rPr>
        <w:t xml:space="preserve">Luke </w:t>
      </w:r>
      <w:proofErr w:type="gramStart"/>
      <w:r>
        <w:rPr>
          <w:rFonts w:ascii="Times New Roman" w:hAnsi="Times New Roman"/>
          <w:b/>
          <w:sz w:val="20"/>
        </w:rPr>
        <w:t>24:36  "</w:t>
      </w:r>
      <w:proofErr w:type="gramEnd"/>
      <w:r>
        <w:rPr>
          <w:rFonts w:ascii="Times New Roman" w:hAnsi="Times New Roman"/>
          <w:b/>
          <w:sz w:val="20"/>
        </w:rPr>
        <w:t xml:space="preserve">And as they thus </w:t>
      </w:r>
      <w:proofErr w:type="spellStart"/>
      <w:r>
        <w:rPr>
          <w:rFonts w:ascii="Times New Roman" w:hAnsi="Times New Roman"/>
          <w:b/>
          <w:sz w:val="20"/>
        </w:rPr>
        <w:t>spake</w:t>
      </w:r>
      <w:proofErr w:type="spellEnd"/>
      <w:r>
        <w:rPr>
          <w:rFonts w:ascii="Times New Roman" w:hAnsi="Times New Roman"/>
          <w:b/>
          <w:sz w:val="20"/>
        </w:rPr>
        <w:t xml:space="preserve">, Jesus himself stood in the midst of them, and </w:t>
      </w:r>
      <w:proofErr w:type="spellStart"/>
      <w:r>
        <w:rPr>
          <w:rFonts w:ascii="Times New Roman" w:hAnsi="Times New Roman"/>
          <w:b/>
          <w:sz w:val="20"/>
        </w:rPr>
        <w:t>saith</w:t>
      </w:r>
      <w:proofErr w:type="spellEnd"/>
      <w:r>
        <w:rPr>
          <w:rFonts w:ascii="Times New Roman" w:hAnsi="Times New Roman"/>
          <w:b/>
          <w:sz w:val="20"/>
        </w:rPr>
        <w:t xml:space="preserve"> unto them, Peace be unto you.  {37</w:t>
      </w:r>
      <w:proofErr w:type="gramStart"/>
      <w:r>
        <w:rPr>
          <w:rFonts w:ascii="Times New Roman" w:hAnsi="Times New Roman"/>
          <w:b/>
          <w:sz w:val="20"/>
        </w:rPr>
        <w:t>}  But</w:t>
      </w:r>
      <w:proofErr w:type="gramEnd"/>
      <w:r>
        <w:rPr>
          <w:rFonts w:ascii="Times New Roman" w:hAnsi="Times New Roman"/>
          <w:b/>
          <w:sz w:val="20"/>
        </w:rPr>
        <w:t xml:space="preserve"> they were terrified and affrighted, and supposed that they had seen a spirit. </w:t>
      </w:r>
      <w:r w:rsidR="0089601E">
        <w:rPr>
          <w:rFonts w:ascii="Times New Roman" w:hAnsi="Times New Roman"/>
          <w:b/>
          <w:sz w:val="20"/>
        </w:rPr>
        <w:t xml:space="preserve">    </w:t>
      </w:r>
      <w:r>
        <w:rPr>
          <w:rFonts w:ascii="Times New Roman" w:hAnsi="Times New Roman"/>
          <w:b/>
          <w:sz w:val="20"/>
        </w:rPr>
        <w:t xml:space="preserve"> {38} </w:t>
      </w:r>
      <w:proofErr w:type="gramStart"/>
      <w:r>
        <w:rPr>
          <w:rFonts w:ascii="Times New Roman" w:hAnsi="Times New Roman"/>
          <w:b/>
          <w:sz w:val="20"/>
        </w:rPr>
        <w:t>And</w:t>
      </w:r>
      <w:proofErr w:type="gramEnd"/>
      <w:r>
        <w:rPr>
          <w:rFonts w:ascii="Times New Roman" w:hAnsi="Times New Roman"/>
          <w:b/>
          <w:sz w:val="20"/>
        </w:rPr>
        <w:t xml:space="preserve"> he said unto them, Why are ye troubled? </w:t>
      </w:r>
      <w:proofErr w:type="gramStart"/>
      <w:r>
        <w:rPr>
          <w:rFonts w:ascii="Times New Roman" w:hAnsi="Times New Roman"/>
          <w:b/>
          <w:sz w:val="20"/>
        </w:rPr>
        <w:t>and</w:t>
      </w:r>
      <w:proofErr w:type="gramEnd"/>
      <w:r>
        <w:rPr>
          <w:rFonts w:ascii="Times New Roman" w:hAnsi="Times New Roman"/>
          <w:b/>
          <w:sz w:val="20"/>
        </w:rPr>
        <w:t xml:space="preserve"> why do thoughts arise in your hearts? {39</w:t>
      </w:r>
      <w:proofErr w:type="gramStart"/>
      <w:r>
        <w:rPr>
          <w:rFonts w:ascii="Times New Roman" w:hAnsi="Times New Roman"/>
          <w:b/>
          <w:sz w:val="20"/>
        </w:rPr>
        <w:t>}  Behold</w:t>
      </w:r>
      <w:proofErr w:type="gramEnd"/>
      <w:r>
        <w:rPr>
          <w:rFonts w:ascii="Times New Roman" w:hAnsi="Times New Roman"/>
          <w:b/>
          <w:sz w:val="20"/>
        </w:rPr>
        <w:t xml:space="preserve"> my hands and my feet, that it is I myself: handle me, and see; for a spirit hath not flesh and bones, as ye see me have. {40} </w:t>
      </w:r>
      <w:proofErr w:type="gramStart"/>
      <w:r>
        <w:rPr>
          <w:rFonts w:ascii="Times New Roman" w:hAnsi="Times New Roman"/>
          <w:b/>
          <w:sz w:val="20"/>
        </w:rPr>
        <w:t>And</w:t>
      </w:r>
      <w:proofErr w:type="gramEnd"/>
      <w:r>
        <w:rPr>
          <w:rFonts w:ascii="Times New Roman" w:hAnsi="Times New Roman"/>
          <w:b/>
          <w:sz w:val="20"/>
        </w:rPr>
        <w:t xml:space="preserve"> when he had thus spoken, he showed them his hands and his feet. {41} And while they yet believed not for joy, and wondered, he said unto them, Have ye here any meat? {42} </w:t>
      </w:r>
      <w:proofErr w:type="gramStart"/>
      <w:r>
        <w:rPr>
          <w:rFonts w:ascii="Times New Roman" w:hAnsi="Times New Roman"/>
          <w:b/>
          <w:sz w:val="20"/>
        </w:rPr>
        <w:t>And</w:t>
      </w:r>
      <w:proofErr w:type="gramEnd"/>
      <w:r>
        <w:rPr>
          <w:rFonts w:ascii="Times New Roman" w:hAnsi="Times New Roman"/>
          <w:b/>
          <w:sz w:val="20"/>
        </w:rPr>
        <w:t xml:space="preserve"> they gave him a piece of a broiled fish, and of an honeycomb."</w:t>
      </w:r>
    </w:p>
    <w:p w:rsidR="005168F9" w:rsidRDefault="005168F9">
      <w:pPr>
        <w:pStyle w:val="BlockText"/>
        <w:ind w:left="432" w:right="432"/>
        <w:jc w:val="both"/>
        <w:rPr>
          <w:rFonts w:ascii="Arial" w:hAnsi="Arial"/>
          <w:sz w:val="20"/>
        </w:rPr>
      </w:pPr>
    </w:p>
    <w:p w:rsidR="005168F9" w:rsidRDefault="005168F9">
      <w:pPr>
        <w:pStyle w:val="BlockText"/>
        <w:ind w:left="0"/>
        <w:jc w:val="both"/>
        <w:rPr>
          <w:rFonts w:ascii="Arial" w:hAnsi="Arial"/>
          <w:sz w:val="20"/>
        </w:rPr>
      </w:pPr>
      <w:r>
        <w:rPr>
          <w:rFonts w:ascii="Arial" w:hAnsi="Arial"/>
          <w:sz w:val="20"/>
        </w:rPr>
        <w:t>Fifty years later, John saw this same living, resurrected person of Jesus Christ</w:t>
      </w:r>
    </w:p>
    <w:p w:rsidR="005168F9" w:rsidRDefault="005168F9">
      <w:pPr>
        <w:pStyle w:val="BlockText"/>
        <w:ind w:left="0"/>
        <w:jc w:val="both"/>
        <w:rPr>
          <w:rFonts w:ascii="Arial" w:hAnsi="Arial"/>
          <w:sz w:val="20"/>
        </w:rPr>
      </w:pPr>
      <w:r>
        <w:rPr>
          <w:rFonts w:ascii="Arial" w:hAnsi="Arial"/>
          <w:sz w:val="20"/>
        </w:rPr>
        <w:t xml:space="preserve">  “</w:t>
      </w:r>
      <w:proofErr w:type="gramStart"/>
      <w:r>
        <w:rPr>
          <w:rFonts w:ascii="Arial" w:hAnsi="Arial"/>
          <w:sz w:val="20"/>
        </w:rPr>
        <w:t>with</w:t>
      </w:r>
      <w:proofErr w:type="gramEnd"/>
      <w:r>
        <w:rPr>
          <w:rFonts w:ascii="Arial" w:hAnsi="Arial"/>
          <w:sz w:val="20"/>
        </w:rPr>
        <w:t xml:space="preserve"> him.”  Let’s hear him describe this living Christ.</w:t>
      </w:r>
    </w:p>
    <w:p w:rsidR="005168F9" w:rsidRDefault="005168F9">
      <w:pPr>
        <w:pStyle w:val="BlockText"/>
        <w:jc w:val="both"/>
        <w:rPr>
          <w:rFonts w:ascii="Arial" w:hAnsi="Arial"/>
          <w:sz w:val="20"/>
        </w:rPr>
      </w:pPr>
    </w:p>
    <w:p w:rsidR="005168F9" w:rsidRDefault="005168F9">
      <w:pPr>
        <w:pStyle w:val="BlockText"/>
        <w:ind w:left="432" w:right="0"/>
        <w:jc w:val="both"/>
        <w:rPr>
          <w:rFonts w:ascii="Times New Roman" w:hAnsi="Times New Roman"/>
          <w:b/>
          <w:sz w:val="20"/>
        </w:rPr>
      </w:pPr>
      <w:r>
        <w:rPr>
          <w:rFonts w:ascii="Times New Roman" w:hAnsi="Times New Roman"/>
          <w:b/>
          <w:sz w:val="20"/>
        </w:rPr>
        <w:t xml:space="preserve">Revelation 1:13  "And in the midst of the seven candlesticks one like unto the Son of man, clothed with a garment down to the foot, and girt about the </w:t>
      </w:r>
      <w:proofErr w:type="spellStart"/>
      <w:r>
        <w:rPr>
          <w:rFonts w:ascii="Times New Roman" w:hAnsi="Times New Roman"/>
          <w:b/>
          <w:sz w:val="20"/>
        </w:rPr>
        <w:t>paps</w:t>
      </w:r>
      <w:proofErr w:type="spellEnd"/>
      <w:r>
        <w:rPr>
          <w:rFonts w:ascii="Times New Roman" w:hAnsi="Times New Roman"/>
          <w:b/>
          <w:sz w:val="20"/>
        </w:rPr>
        <w:t xml:space="preserve"> with a golden girdle. {14} His head and his hairs were white like wool, as white as snow; and his eyes were as a flame of fire; {15}  And his feet like unto fine brass, as if they burned in a furnace; and his voice as the sound of many waters. {16</w:t>
      </w:r>
      <w:proofErr w:type="gramStart"/>
      <w:r>
        <w:rPr>
          <w:rFonts w:ascii="Times New Roman" w:hAnsi="Times New Roman"/>
          <w:b/>
          <w:sz w:val="20"/>
        </w:rPr>
        <w:t>}  And</w:t>
      </w:r>
      <w:proofErr w:type="gramEnd"/>
      <w:r>
        <w:rPr>
          <w:rFonts w:ascii="Times New Roman" w:hAnsi="Times New Roman"/>
          <w:b/>
          <w:sz w:val="20"/>
        </w:rPr>
        <w:t xml:space="preserve"> he had in his right hand seven stars: and out of his mouth went a sharp </w:t>
      </w:r>
      <w:proofErr w:type="spellStart"/>
      <w:r>
        <w:rPr>
          <w:rFonts w:ascii="Times New Roman" w:hAnsi="Times New Roman"/>
          <w:b/>
          <w:sz w:val="20"/>
        </w:rPr>
        <w:t>twoedged</w:t>
      </w:r>
      <w:proofErr w:type="spellEnd"/>
      <w:r>
        <w:rPr>
          <w:rFonts w:ascii="Times New Roman" w:hAnsi="Times New Roman"/>
          <w:b/>
          <w:sz w:val="20"/>
        </w:rPr>
        <w:t xml:space="preserve"> sword: and his countenance was as the sun </w:t>
      </w:r>
      <w:proofErr w:type="spellStart"/>
      <w:r>
        <w:rPr>
          <w:rFonts w:ascii="Times New Roman" w:hAnsi="Times New Roman"/>
          <w:b/>
          <w:sz w:val="20"/>
        </w:rPr>
        <w:t>shineth</w:t>
      </w:r>
      <w:proofErr w:type="spellEnd"/>
      <w:r>
        <w:rPr>
          <w:rFonts w:ascii="Times New Roman" w:hAnsi="Times New Roman"/>
          <w:b/>
          <w:sz w:val="20"/>
        </w:rPr>
        <w:t xml:space="preserve"> in his strength. {17} </w:t>
      </w:r>
      <w:proofErr w:type="gramStart"/>
      <w:r>
        <w:rPr>
          <w:rFonts w:ascii="Times New Roman" w:hAnsi="Times New Roman"/>
          <w:b/>
          <w:sz w:val="20"/>
        </w:rPr>
        <w:t>And</w:t>
      </w:r>
      <w:proofErr w:type="gramEnd"/>
      <w:r>
        <w:rPr>
          <w:rFonts w:ascii="Times New Roman" w:hAnsi="Times New Roman"/>
          <w:b/>
          <w:sz w:val="20"/>
        </w:rPr>
        <w:t xml:space="preserve"> when I saw him, I fell at his feet as dead. And he laid his right hand upon me, saying unto me, Fear not; I am the first and the last:  {18</w:t>
      </w:r>
      <w:proofErr w:type="gramStart"/>
      <w:r>
        <w:rPr>
          <w:rFonts w:ascii="Times New Roman" w:hAnsi="Times New Roman"/>
          <w:b/>
          <w:sz w:val="20"/>
        </w:rPr>
        <w:t>}  I</w:t>
      </w:r>
      <w:proofErr w:type="gramEnd"/>
      <w:r>
        <w:rPr>
          <w:rFonts w:ascii="Times New Roman" w:hAnsi="Times New Roman"/>
          <w:b/>
          <w:sz w:val="20"/>
        </w:rPr>
        <w:t xml:space="preserve"> am he that </w:t>
      </w:r>
      <w:proofErr w:type="spellStart"/>
      <w:r>
        <w:rPr>
          <w:rFonts w:ascii="Times New Roman" w:hAnsi="Times New Roman"/>
          <w:b/>
          <w:sz w:val="20"/>
        </w:rPr>
        <w:t>liveth</w:t>
      </w:r>
      <w:proofErr w:type="spellEnd"/>
      <w:r>
        <w:rPr>
          <w:rFonts w:ascii="Times New Roman" w:hAnsi="Times New Roman"/>
          <w:b/>
          <w:sz w:val="20"/>
        </w:rPr>
        <w:t>, and was dead; and, behold, I am alive for evermore, Amen; and have the keys of hell and of death."</w:t>
      </w:r>
    </w:p>
    <w:p w:rsidR="005168F9" w:rsidRDefault="005168F9">
      <w:pPr>
        <w:pStyle w:val="BlockText"/>
        <w:jc w:val="both"/>
        <w:rPr>
          <w:rFonts w:ascii="Arial" w:hAnsi="Arial"/>
          <w:sz w:val="20"/>
        </w:rPr>
      </w:pPr>
    </w:p>
    <w:p w:rsidR="005168F9" w:rsidRDefault="005168F9">
      <w:pPr>
        <w:pStyle w:val="BlockText"/>
        <w:ind w:left="0" w:right="-288"/>
        <w:jc w:val="both"/>
        <w:rPr>
          <w:rFonts w:ascii="Arial" w:hAnsi="Arial"/>
          <w:sz w:val="20"/>
        </w:rPr>
      </w:pPr>
      <w:r>
        <w:rPr>
          <w:rFonts w:ascii="Arial" w:hAnsi="Arial"/>
          <w:sz w:val="20"/>
        </w:rPr>
        <w:t xml:space="preserve">That same LIVING CHRIST who John saw is “with you” </w:t>
      </w:r>
      <w:proofErr w:type="gramStart"/>
      <w:r>
        <w:rPr>
          <w:rFonts w:ascii="Arial" w:hAnsi="Arial"/>
          <w:sz w:val="20"/>
        </w:rPr>
        <w:t>now ,</w:t>
      </w:r>
      <w:proofErr w:type="gramEnd"/>
      <w:r>
        <w:rPr>
          <w:rFonts w:ascii="Arial" w:hAnsi="Arial"/>
          <w:sz w:val="20"/>
        </w:rPr>
        <w:t xml:space="preserve"> dear child of God!  Let’s all just close our eyes and whisper the name of Jesus and speak in </w:t>
      </w:r>
      <w:r>
        <w:rPr>
          <w:rFonts w:ascii="Arial" w:hAnsi="Arial"/>
          <w:sz w:val="20"/>
        </w:rPr>
        <w:lastRenderedPageBreak/>
        <w:t>tongues. By faith just see the person of Jesus Christ standing “with you.”  That same Christ who is with you now has said in Math 28:20</w:t>
      </w:r>
    </w:p>
    <w:p w:rsidR="005168F9" w:rsidRDefault="005168F9">
      <w:pPr>
        <w:ind w:right="-288"/>
      </w:pPr>
    </w:p>
    <w:p w:rsidR="005168F9" w:rsidRDefault="005168F9">
      <w:pPr>
        <w:pStyle w:val="BodyTextIndent2"/>
        <w:ind w:right="288"/>
        <w:jc w:val="both"/>
      </w:pPr>
      <w:r>
        <w:t xml:space="preserve">Matthew </w:t>
      </w:r>
      <w:proofErr w:type="gramStart"/>
      <w:r>
        <w:t>28:20  "</w:t>
      </w:r>
      <w:proofErr w:type="gramEnd"/>
      <w:r>
        <w:t xml:space="preserve">Teaching them to observe all things whatsoever I have commanded you: and, lo, I am with you </w:t>
      </w:r>
      <w:proofErr w:type="spellStart"/>
      <w:r>
        <w:t>alway</w:t>
      </w:r>
      <w:proofErr w:type="spellEnd"/>
      <w:r>
        <w:t>, even unto the end of the world. Amen."</w:t>
      </w:r>
    </w:p>
    <w:p w:rsidR="005168F9" w:rsidRDefault="005168F9">
      <w:pPr>
        <w:pStyle w:val="BodyTextIndent2"/>
        <w:jc w:val="both"/>
      </w:pPr>
    </w:p>
    <w:p w:rsidR="005168F9" w:rsidRDefault="005168F9">
      <w:pPr>
        <w:pStyle w:val="BodyTextIndent2"/>
        <w:ind w:left="0" w:right="-288"/>
        <w:jc w:val="both"/>
        <w:rPr>
          <w:rFonts w:ascii="Arial" w:hAnsi="Arial"/>
          <w:b w:val="0"/>
        </w:rPr>
      </w:pPr>
      <w:r>
        <w:rPr>
          <w:rFonts w:ascii="Arial" w:hAnsi="Arial"/>
          <w:b w:val="0"/>
        </w:rPr>
        <w:t xml:space="preserve">Jesus Christ is always “with you.” Jesus is with you forever.  Begin to acknowledge and confess his presence now and let his presence become a daily reality with you.  Let’s </w:t>
      </w:r>
      <w:proofErr w:type="gramStart"/>
      <w:r>
        <w:rPr>
          <w:rFonts w:ascii="Arial" w:hAnsi="Arial"/>
          <w:b w:val="0"/>
        </w:rPr>
        <w:t>all  close</w:t>
      </w:r>
      <w:proofErr w:type="gramEnd"/>
      <w:r>
        <w:rPr>
          <w:rFonts w:ascii="Arial" w:hAnsi="Arial"/>
          <w:b w:val="0"/>
        </w:rPr>
        <w:t xml:space="preserve"> our eyes and whisper the name of Jesus several times and confess out loud, “Lord Jesus, I know that you are “with me” always even unto the end of the world.  Lord, I know your promises are true.   Lord Jesus, I know that you are by my side now.  I know you are in the room with me now.  I know that you are in the car with you NOW.  You are with me now, Lord Jesus.  Jesus is speaking to you now out of his word about himself.  </w:t>
      </w:r>
    </w:p>
    <w:p w:rsidR="005168F9" w:rsidRDefault="005168F9">
      <w:pPr>
        <w:ind w:left="2160" w:right="720"/>
        <w:rPr>
          <w:b/>
        </w:rPr>
      </w:pPr>
    </w:p>
    <w:p w:rsidR="005168F9" w:rsidRDefault="005168F9">
      <w:pPr>
        <w:pStyle w:val="BodyTextIndent"/>
        <w:ind w:right="288"/>
      </w:pPr>
      <w:r>
        <w:t xml:space="preserve">John </w:t>
      </w:r>
      <w:proofErr w:type="gramStart"/>
      <w:r>
        <w:t>14:18  "</w:t>
      </w:r>
      <w:proofErr w:type="gramEnd"/>
      <w:r>
        <w:t xml:space="preserve">I will not leave you comfortless: I will come to you.   </w:t>
      </w:r>
      <w:r w:rsidR="0089601E">
        <w:t xml:space="preserve">    </w:t>
      </w:r>
      <w:r>
        <w:t xml:space="preserve">{19} </w:t>
      </w:r>
      <w:proofErr w:type="gramStart"/>
      <w:r>
        <w:t>Yet</w:t>
      </w:r>
      <w:proofErr w:type="gramEnd"/>
      <w:r>
        <w:t xml:space="preserve"> a little while, and the world </w:t>
      </w:r>
      <w:proofErr w:type="spellStart"/>
      <w:r>
        <w:t>seeth</w:t>
      </w:r>
      <w:proofErr w:type="spellEnd"/>
      <w:r>
        <w:t xml:space="preserve"> me no more; but ye see me: because I live, ye shall live also."</w:t>
      </w:r>
    </w:p>
    <w:p w:rsidR="005168F9" w:rsidRDefault="005168F9">
      <w:pPr>
        <w:pStyle w:val="BlockText"/>
        <w:ind w:left="432" w:right="288"/>
        <w:jc w:val="both"/>
        <w:rPr>
          <w:rFonts w:ascii="Arial" w:hAnsi="Arial"/>
          <w:b/>
          <w:sz w:val="20"/>
        </w:rPr>
      </w:pPr>
    </w:p>
    <w:p w:rsidR="005168F9" w:rsidRDefault="005168F9">
      <w:pPr>
        <w:pStyle w:val="BlockText"/>
        <w:ind w:left="0" w:right="-288"/>
        <w:jc w:val="both"/>
        <w:rPr>
          <w:rFonts w:ascii="Arial" w:hAnsi="Arial"/>
          <w:sz w:val="20"/>
        </w:rPr>
      </w:pPr>
      <w:r>
        <w:rPr>
          <w:rFonts w:ascii="Arial" w:hAnsi="Arial"/>
          <w:sz w:val="20"/>
        </w:rPr>
        <w:t xml:space="preserve">Notice vs. 19 Jesus Christ is literally saying that He is living “with you.” You are able to live the life of </w:t>
      </w:r>
      <w:proofErr w:type="gramStart"/>
      <w:r>
        <w:rPr>
          <w:rFonts w:ascii="Arial" w:hAnsi="Arial"/>
          <w:sz w:val="20"/>
        </w:rPr>
        <w:t>Christ  with</w:t>
      </w:r>
      <w:proofErr w:type="gramEnd"/>
      <w:r>
        <w:rPr>
          <w:rFonts w:ascii="Arial" w:hAnsi="Arial"/>
          <w:sz w:val="20"/>
        </w:rPr>
        <w:t xml:space="preserve"> the reality of his presence daily.  Let's </w:t>
      </w:r>
      <w:proofErr w:type="gramStart"/>
      <w:r>
        <w:rPr>
          <w:rFonts w:ascii="Arial" w:hAnsi="Arial"/>
          <w:sz w:val="20"/>
        </w:rPr>
        <w:t>all  close</w:t>
      </w:r>
      <w:proofErr w:type="gramEnd"/>
      <w:r>
        <w:rPr>
          <w:rFonts w:ascii="Arial" w:hAnsi="Arial"/>
          <w:sz w:val="20"/>
        </w:rPr>
        <w:t xml:space="preserve"> our eyes now and just whisper the name of “Jesus” several times and just confess out loud. “Jesus, I know that you are alive with me now!”   </w:t>
      </w:r>
      <w:proofErr w:type="gramStart"/>
      <w:r>
        <w:rPr>
          <w:rFonts w:ascii="Arial" w:hAnsi="Arial"/>
          <w:sz w:val="20"/>
        </w:rPr>
        <w:t xml:space="preserve">Now after you have settled in </w:t>
      </w:r>
      <w:proofErr w:type="spellStart"/>
      <w:r>
        <w:rPr>
          <w:rFonts w:ascii="Arial" w:hAnsi="Arial"/>
          <w:sz w:val="20"/>
        </w:rPr>
        <w:t>you</w:t>
      </w:r>
      <w:proofErr w:type="spellEnd"/>
      <w:r>
        <w:rPr>
          <w:rFonts w:ascii="Arial" w:hAnsi="Arial"/>
          <w:sz w:val="20"/>
        </w:rPr>
        <w:t xml:space="preserve"> life that Christ is “with you in your </w:t>
      </w:r>
      <w:proofErr w:type="spellStart"/>
      <w:r>
        <w:rPr>
          <w:rFonts w:ascii="Arial" w:hAnsi="Arial"/>
          <w:sz w:val="20"/>
        </w:rPr>
        <w:t>every day</w:t>
      </w:r>
      <w:proofErr w:type="spellEnd"/>
      <w:r>
        <w:rPr>
          <w:rFonts w:ascii="Arial" w:hAnsi="Arial"/>
          <w:sz w:val="20"/>
        </w:rPr>
        <w:t xml:space="preserve"> life.</w:t>
      </w:r>
      <w:proofErr w:type="gramEnd"/>
    </w:p>
    <w:p w:rsidR="005168F9" w:rsidRDefault="005168F9">
      <w:pPr>
        <w:pStyle w:val="BodyText"/>
        <w:ind w:left="2160" w:right="720"/>
        <w:rPr>
          <w:sz w:val="20"/>
        </w:rPr>
      </w:pPr>
    </w:p>
    <w:p w:rsidR="005168F9" w:rsidRDefault="005168F9">
      <w:pPr>
        <w:pStyle w:val="BodyText"/>
        <w:tabs>
          <w:tab w:val="left" w:pos="180"/>
        </w:tabs>
        <w:ind w:left="432" w:right="288"/>
        <w:jc w:val="both"/>
        <w:rPr>
          <w:b/>
          <w:sz w:val="20"/>
        </w:rPr>
      </w:pPr>
      <w:r>
        <w:rPr>
          <w:b/>
          <w:sz w:val="20"/>
        </w:rPr>
        <w:t xml:space="preserve">Mark </w:t>
      </w:r>
      <w:proofErr w:type="gramStart"/>
      <w:r>
        <w:rPr>
          <w:b/>
          <w:sz w:val="20"/>
        </w:rPr>
        <w:t>16:20  "</w:t>
      </w:r>
      <w:proofErr w:type="gramEnd"/>
      <w:r>
        <w:rPr>
          <w:b/>
          <w:sz w:val="20"/>
        </w:rPr>
        <w:t xml:space="preserve">And they went forth, and preached </w:t>
      </w:r>
      <w:proofErr w:type="spellStart"/>
      <w:r>
        <w:rPr>
          <w:b/>
          <w:sz w:val="20"/>
        </w:rPr>
        <w:t>every where</w:t>
      </w:r>
      <w:proofErr w:type="spellEnd"/>
      <w:r>
        <w:rPr>
          <w:b/>
          <w:sz w:val="20"/>
        </w:rPr>
        <w:t xml:space="preserve">, the Lord working with them, and confirming the word with signs following. </w:t>
      </w:r>
      <w:proofErr w:type="spellStart"/>
      <w:r>
        <w:rPr>
          <w:b/>
          <w:sz w:val="20"/>
        </w:rPr>
        <w:t>Amen."Hebrews</w:t>
      </w:r>
      <w:proofErr w:type="spellEnd"/>
      <w:r>
        <w:rPr>
          <w:b/>
          <w:sz w:val="20"/>
        </w:rPr>
        <w:t xml:space="preserve"> </w:t>
      </w:r>
      <w:proofErr w:type="gramStart"/>
      <w:r>
        <w:rPr>
          <w:b/>
          <w:sz w:val="20"/>
        </w:rPr>
        <w:t>13:8  "</w:t>
      </w:r>
      <w:proofErr w:type="gramEnd"/>
      <w:r>
        <w:rPr>
          <w:b/>
          <w:sz w:val="20"/>
        </w:rPr>
        <w:t xml:space="preserve">Jesus Christ the same yesterday, and </w:t>
      </w:r>
      <w:proofErr w:type="spellStart"/>
      <w:r>
        <w:rPr>
          <w:b/>
          <w:sz w:val="20"/>
        </w:rPr>
        <w:t>to day</w:t>
      </w:r>
      <w:proofErr w:type="spellEnd"/>
      <w:r>
        <w:rPr>
          <w:b/>
          <w:sz w:val="20"/>
        </w:rPr>
        <w:t xml:space="preserve">, and </w:t>
      </w:r>
      <w:proofErr w:type="spellStart"/>
      <w:r>
        <w:rPr>
          <w:b/>
          <w:sz w:val="20"/>
        </w:rPr>
        <w:t>for ever</w:t>
      </w:r>
      <w:proofErr w:type="spellEnd"/>
      <w:r>
        <w:rPr>
          <w:b/>
          <w:sz w:val="20"/>
        </w:rPr>
        <w:t>."</w:t>
      </w:r>
    </w:p>
    <w:p w:rsidR="005168F9" w:rsidRDefault="005168F9">
      <w:pPr>
        <w:pStyle w:val="BodyText"/>
        <w:ind w:left="720" w:right="720"/>
        <w:rPr>
          <w:b/>
          <w:sz w:val="20"/>
        </w:rPr>
      </w:pPr>
    </w:p>
    <w:p w:rsidR="005168F9" w:rsidRDefault="005168F9">
      <w:pPr>
        <w:pStyle w:val="BlockText"/>
        <w:ind w:left="0" w:right="-288"/>
        <w:jc w:val="both"/>
        <w:rPr>
          <w:rFonts w:ascii="Arial" w:hAnsi="Arial"/>
          <w:sz w:val="20"/>
        </w:rPr>
      </w:pPr>
      <w:r>
        <w:rPr>
          <w:rFonts w:ascii="Arial" w:hAnsi="Arial"/>
          <w:sz w:val="20"/>
        </w:rPr>
        <w:t xml:space="preserve">These verses literally mean that the Lord is also “working” with you now.  This means that every time you lay hands on the sick in faith, the Lord Jesus lays hands on them with you.  This means that every time your lay hands on someone in faith (you believing) to be filled with the Holy Spirit that Jesus Christ lays hands on them also.  This means that every time that </w:t>
      </w:r>
      <w:proofErr w:type="gramStart"/>
      <w:r>
        <w:rPr>
          <w:rFonts w:ascii="Arial" w:hAnsi="Arial"/>
          <w:sz w:val="20"/>
        </w:rPr>
        <w:t>your preach</w:t>
      </w:r>
      <w:proofErr w:type="gramEnd"/>
      <w:r>
        <w:rPr>
          <w:rFonts w:ascii="Arial" w:hAnsi="Arial"/>
          <w:sz w:val="20"/>
        </w:rPr>
        <w:t xml:space="preserve"> or witness to someone about the Lord that the resurrected Christ is there confirming the witness of the word.  This also means that every time you place your hands upon the wheel of your car that LIVING CHRIST places his hands upon it too.  This means when you pick up a broom to sweep the floor that hands of Jesus are on the broom too.  WHATEVER YOU ARE DOING IN YOUR LIFE FOR HIM, CHRIST IS DOING THAT ALSO WITH YOU!!! Some of you will say</w:t>
      </w:r>
      <w:proofErr w:type="gramStart"/>
      <w:r>
        <w:rPr>
          <w:rFonts w:ascii="Arial" w:hAnsi="Arial"/>
          <w:sz w:val="20"/>
        </w:rPr>
        <w:t>,</w:t>
      </w:r>
      <w:proofErr w:type="gramEnd"/>
      <w:r>
        <w:rPr>
          <w:rFonts w:ascii="Arial" w:hAnsi="Arial"/>
          <w:sz w:val="20"/>
        </w:rPr>
        <w:t xml:space="preserve"> I know that this is true I know that Christ is alive with now!  I know that God’s word is true and I know that all these things are written in the word for me.  BUT HOW DO I MAKE THEM A REALITY IN MY LIFE??  HOW DO I MAKE </w:t>
      </w:r>
      <w:r>
        <w:rPr>
          <w:rFonts w:ascii="Arial" w:hAnsi="Arial"/>
          <w:sz w:val="20"/>
        </w:rPr>
        <w:lastRenderedPageBreak/>
        <w:t>THE PRESENCE OD CHRIST A LIVING REALITY?  The answer is very simple.  “In all thy</w:t>
      </w:r>
      <w:r w:rsidR="000A41B1">
        <w:rPr>
          <w:rFonts w:ascii="Arial" w:hAnsi="Arial"/>
          <w:sz w:val="20"/>
        </w:rPr>
        <w:t xml:space="preserve"> ways,</w:t>
      </w:r>
      <w:r>
        <w:rPr>
          <w:rFonts w:ascii="Arial" w:hAnsi="Arial"/>
          <w:sz w:val="20"/>
        </w:rPr>
        <w:t xml:space="preserve"> acknowledge him and he shall direct they paths.”  That’s right!!  Just confess (acknowledge) that Christ is with you in all of your activities.  For example, when you start to lay hands on a sick person just say, (confess) Lord I know that when I lay hands on this person that you will lay hands on them also, because you are “working with me as it is written in your word.”  </w:t>
      </w:r>
      <w:proofErr w:type="spellStart"/>
      <w:proofErr w:type="gramStart"/>
      <w:r>
        <w:rPr>
          <w:rFonts w:ascii="Arial" w:hAnsi="Arial"/>
          <w:sz w:val="20"/>
        </w:rPr>
        <w:t>Lets</w:t>
      </w:r>
      <w:proofErr w:type="spellEnd"/>
      <w:proofErr w:type="gramEnd"/>
      <w:r>
        <w:rPr>
          <w:rFonts w:ascii="Arial" w:hAnsi="Arial"/>
          <w:sz w:val="20"/>
        </w:rPr>
        <w:t xml:space="preserve"> also lay our hands on our own head now and feel the hands of Jesus Christ come down on your head also.</w:t>
      </w:r>
    </w:p>
    <w:p w:rsidR="005168F9" w:rsidRDefault="005168F9">
      <w:pPr>
        <w:pStyle w:val="BlockText"/>
        <w:ind w:left="0" w:right="-288"/>
        <w:jc w:val="both"/>
        <w:rPr>
          <w:rFonts w:ascii="Arial" w:hAnsi="Arial"/>
          <w:sz w:val="20"/>
        </w:rPr>
      </w:pPr>
    </w:p>
    <w:p w:rsidR="005168F9" w:rsidRDefault="005168F9">
      <w:pPr>
        <w:pStyle w:val="BlockText"/>
        <w:ind w:left="0" w:right="-288"/>
        <w:jc w:val="both"/>
        <w:rPr>
          <w:rFonts w:ascii="Arial" w:hAnsi="Arial"/>
          <w:sz w:val="20"/>
        </w:rPr>
      </w:pPr>
      <w:r>
        <w:rPr>
          <w:rFonts w:ascii="Arial" w:hAnsi="Arial"/>
          <w:sz w:val="20"/>
        </w:rPr>
        <w:t xml:space="preserve">When you start to preach the word to witness just confess, “Lord I know that you are by my side and also that you are walking among the congregation.  You said, “Where two or three.    Lord I can see you now!  </w:t>
      </w:r>
      <w:proofErr w:type="spellStart"/>
      <w:proofErr w:type="gramStart"/>
      <w:r>
        <w:rPr>
          <w:rFonts w:ascii="Arial" w:hAnsi="Arial"/>
          <w:sz w:val="20"/>
        </w:rPr>
        <w:t>Lets</w:t>
      </w:r>
      <w:proofErr w:type="spellEnd"/>
      <w:proofErr w:type="gramEnd"/>
      <w:r>
        <w:rPr>
          <w:rFonts w:ascii="Arial" w:hAnsi="Arial"/>
          <w:sz w:val="20"/>
        </w:rPr>
        <w:t xml:space="preserve"> confess this out loud now. \When you get in your car just confess “Lord, when I lay hands on this steering wheel, you lay your hands on there too.  For you have said, “Lo Lets us just confess it out loud several time now!  Lo you are with me always, Lord. When you are walking down the street just acknowledge that every time you take a step that that Christ takes a step with you.  Even as he walked with the two on the read to Emmaus (Luke 24 13-15) after his resurrection so Jesus walks with you now in resurrected form.  For He has said, “I will never leave thee nor forsake thee.”  </w:t>
      </w:r>
      <w:proofErr w:type="spellStart"/>
      <w:proofErr w:type="gramStart"/>
      <w:r>
        <w:rPr>
          <w:rFonts w:ascii="Arial" w:hAnsi="Arial"/>
          <w:sz w:val="20"/>
        </w:rPr>
        <w:t>Lets</w:t>
      </w:r>
      <w:proofErr w:type="spellEnd"/>
      <w:proofErr w:type="gramEnd"/>
      <w:r>
        <w:rPr>
          <w:rFonts w:ascii="Arial" w:hAnsi="Arial"/>
          <w:sz w:val="20"/>
        </w:rPr>
        <w:t xml:space="preserve"> just confess this out loud now.  “Lord, I know in the home or anywhere just </w:t>
      </w:r>
      <w:proofErr w:type="gramStart"/>
      <w:r>
        <w:rPr>
          <w:rFonts w:ascii="Arial" w:hAnsi="Arial"/>
          <w:sz w:val="20"/>
        </w:rPr>
        <w:t>acknowledge</w:t>
      </w:r>
      <w:proofErr w:type="gramEnd"/>
      <w:r>
        <w:rPr>
          <w:rFonts w:ascii="Arial" w:hAnsi="Arial"/>
          <w:sz w:val="20"/>
        </w:rPr>
        <w:t xml:space="preserve"> his presence.  </w:t>
      </w:r>
      <w:proofErr w:type="gramStart"/>
      <w:r>
        <w:rPr>
          <w:rFonts w:ascii="Arial" w:hAnsi="Arial"/>
          <w:sz w:val="20"/>
        </w:rPr>
        <w:t>For truly</w:t>
      </w:r>
      <w:r w:rsidR="000A41B1">
        <w:rPr>
          <w:rFonts w:ascii="Arial" w:hAnsi="Arial"/>
          <w:sz w:val="20"/>
        </w:rPr>
        <w:t>,</w:t>
      </w:r>
      <w:r>
        <w:rPr>
          <w:rFonts w:ascii="Arial" w:hAnsi="Arial"/>
          <w:sz w:val="20"/>
        </w:rPr>
        <w:t xml:space="preserve"> He is there and the glory of his presence will soon fill your life.</w:t>
      </w:r>
      <w:proofErr w:type="gramEnd"/>
      <w:r>
        <w:rPr>
          <w:rFonts w:ascii="Arial" w:hAnsi="Arial"/>
          <w:sz w:val="20"/>
        </w:rPr>
        <w:t xml:space="preserve">  Some of you will say, “Sure I believe Jesus is with me all the time, But, I want to KNOW him.  I want to know him personally.  I want to know what He is like.  I want to receive from him.  I want to be healed by him.  I want to KNOW how to have a personal relationship with him.   HOW CAN I DO THIS? WHAT IS HE LIKE AS A PERSON?  Let</w:t>
      </w:r>
      <w:r w:rsidR="000A41B1">
        <w:rPr>
          <w:rFonts w:ascii="Arial" w:hAnsi="Arial"/>
          <w:sz w:val="20"/>
        </w:rPr>
        <w:t>’</w:t>
      </w:r>
      <w:r>
        <w:rPr>
          <w:rFonts w:ascii="Arial" w:hAnsi="Arial"/>
          <w:sz w:val="20"/>
        </w:rPr>
        <w:t xml:space="preserve">s look again into the scriptures and let that LIVE, </w:t>
      </w:r>
      <w:proofErr w:type="spellStart"/>
      <w:r>
        <w:rPr>
          <w:rFonts w:ascii="Arial" w:hAnsi="Arial"/>
          <w:sz w:val="20"/>
        </w:rPr>
        <w:t>UNChANGING</w:t>
      </w:r>
      <w:proofErr w:type="spellEnd"/>
      <w:r>
        <w:rPr>
          <w:rFonts w:ascii="Arial" w:hAnsi="Arial"/>
          <w:sz w:val="20"/>
        </w:rPr>
        <w:t xml:space="preserve"> CHRIST that is “with you” reveal </w:t>
      </w:r>
      <w:proofErr w:type="gramStart"/>
      <w:r>
        <w:rPr>
          <w:rFonts w:ascii="Arial" w:hAnsi="Arial"/>
          <w:sz w:val="20"/>
        </w:rPr>
        <w:t>himself</w:t>
      </w:r>
      <w:proofErr w:type="gramEnd"/>
      <w:r>
        <w:rPr>
          <w:rFonts w:ascii="Arial" w:hAnsi="Arial"/>
          <w:sz w:val="20"/>
        </w:rPr>
        <w:t xml:space="preserve"> to you and meet your needs.  NOW!!</w:t>
      </w:r>
    </w:p>
    <w:p w:rsidR="005168F9" w:rsidRDefault="005168F9">
      <w:pPr>
        <w:pStyle w:val="BlockText"/>
        <w:ind w:left="1440"/>
        <w:jc w:val="both"/>
        <w:rPr>
          <w:rFonts w:ascii="Times New Roman" w:hAnsi="Times New Roman"/>
          <w:sz w:val="20"/>
        </w:rPr>
      </w:pPr>
    </w:p>
    <w:p w:rsidR="005168F9" w:rsidRDefault="005168F9">
      <w:pPr>
        <w:pStyle w:val="BlockText"/>
        <w:ind w:left="432" w:right="288"/>
        <w:jc w:val="both"/>
        <w:rPr>
          <w:rFonts w:ascii="Times New Roman" w:hAnsi="Times New Roman"/>
          <w:sz w:val="20"/>
        </w:rPr>
      </w:pPr>
      <w:r>
        <w:rPr>
          <w:rFonts w:ascii="Times New Roman" w:hAnsi="Times New Roman"/>
          <w:b/>
          <w:sz w:val="20"/>
        </w:rPr>
        <w:t xml:space="preserve">Matthew </w:t>
      </w:r>
      <w:proofErr w:type="gramStart"/>
      <w:r>
        <w:rPr>
          <w:rFonts w:ascii="Times New Roman" w:hAnsi="Times New Roman"/>
          <w:b/>
          <w:sz w:val="20"/>
        </w:rPr>
        <w:t>8:2  "</w:t>
      </w:r>
      <w:proofErr w:type="gramEnd"/>
      <w:r>
        <w:rPr>
          <w:rFonts w:ascii="Times New Roman" w:hAnsi="Times New Roman"/>
          <w:b/>
          <w:sz w:val="20"/>
        </w:rPr>
        <w:t>And, behold, there came a leper and worshipped him, saying, Lord, if thou wilt, thou canst make me clean." {3</w:t>
      </w:r>
      <w:proofErr w:type="gramStart"/>
      <w:r>
        <w:rPr>
          <w:rFonts w:ascii="Times New Roman" w:hAnsi="Times New Roman"/>
          <w:b/>
          <w:sz w:val="20"/>
        </w:rPr>
        <w:t>}  And</w:t>
      </w:r>
      <w:proofErr w:type="gramEnd"/>
      <w:r>
        <w:rPr>
          <w:rFonts w:ascii="Times New Roman" w:hAnsi="Times New Roman"/>
          <w:b/>
          <w:sz w:val="20"/>
        </w:rPr>
        <w:t xml:space="preserve"> Jesus put forth his hand, and touched him, saying, I will; be thou clean. And immediately his leprosy was cleansed."</w:t>
      </w:r>
    </w:p>
    <w:p w:rsidR="005168F9" w:rsidRDefault="005168F9">
      <w:pPr>
        <w:pStyle w:val="BlockText"/>
        <w:ind w:left="0"/>
        <w:jc w:val="both"/>
        <w:rPr>
          <w:rFonts w:ascii="Arial" w:hAnsi="Arial"/>
          <w:sz w:val="20"/>
        </w:rPr>
      </w:pPr>
    </w:p>
    <w:p w:rsidR="005168F9" w:rsidRDefault="005168F9">
      <w:pPr>
        <w:pStyle w:val="BlockText"/>
        <w:ind w:left="0" w:right="-288"/>
        <w:jc w:val="both"/>
        <w:rPr>
          <w:rFonts w:ascii="Arial" w:hAnsi="Arial"/>
          <w:sz w:val="20"/>
        </w:rPr>
      </w:pPr>
      <w:proofErr w:type="spellStart"/>
      <w:r>
        <w:rPr>
          <w:rFonts w:ascii="Arial" w:hAnsi="Arial"/>
          <w:sz w:val="20"/>
        </w:rPr>
        <w:t>Lets</w:t>
      </w:r>
      <w:proofErr w:type="spellEnd"/>
      <w:r>
        <w:rPr>
          <w:rFonts w:ascii="Arial" w:hAnsi="Arial"/>
          <w:sz w:val="20"/>
        </w:rPr>
        <w:t xml:space="preserve"> all close our eyes now and whisper the name of “Jesus” several times and say “Lord I know that even as you touched the leper and made him clean, you will touch me now!  NOW JUST TAKE YOUR OWN HAND AND LAY IT UPON YOUR HEAD AND FEEL THE HEALING HAND OF CHRIST WITH COME DOWN UPON YOUR HEAD ALSO. Now just start thanking the lord for healing you! </w:t>
      </w:r>
    </w:p>
    <w:p w:rsidR="005168F9" w:rsidRDefault="005168F9">
      <w:pPr>
        <w:pStyle w:val="BlockText"/>
        <w:ind w:left="1440"/>
        <w:jc w:val="both"/>
        <w:rPr>
          <w:rFonts w:ascii="Times New Roman" w:hAnsi="Times New Roman"/>
          <w:sz w:val="20"/>
        </w:rPr>
      </w:pPr>
    </w:p>
    <w:p w:rsidR="005168F9" w:rsidRDefault="005168F9">
      <w:pPr>
        <w:pStyle w:val="BlockText"/>
        <w:ind w:left="432" w:right="288"/>
        <w:jc w:val="both"/>
        <w:rPr>
          <w:rFonts w:ascii="Times New Roman" w:hAnsi="Times New Roman"/>
          <w:b/>
          <w:sz w:val="20"/>
        </w:rPr>
      </w:pPr>
      <w:r>
        <w:rPr>
          <w:rFonts w:ascii="Times New Roman" w:hAnsi="Times New Roman"/>
          <w:b/>
          <w:sz w:val="20"/>
        </w:rPr>
        <w:t xml:space="preserve">Matthew 9:20  "And, behold, a woman, which was diseased with an issue of blood twelve years, came behind him, and touched the hem of his garment:"  {21}  "For she said within herself, If I may but touch his garment, I shall be whole." </w:t>
      </w:r>
    </w:p>
    <w:p w:rsidR="005168F9" w:rsidRDefault="005168F9">
      <w:pPr>
        <w:pStyle w:val="BlockText"/>
        <w:ind w:left="432" w:right="288"/>
        <w:jc w:val="both"/>
        <w:rPr>
          <w:rFonts w:ascii="Times New Roman" w:hAnsi="Times New Roman"/>
          <w:b/>
          <w:sz w:val="20"/>
        </w:rPr>
      </w:pPr>
      <w:r>
        <w:rPr>
          <w:rFonts w:ascii="Times New Roman" w:hAnsi="Times New Roman"/>
          <w:b/>
          <w:sz w:val="20"/>
        </w:rPr>
        <w:lastRenderedPageBreak/>
        <w:t>{22</w:t>
      </w:r>
      <w:proofErr w:type="gramStart"/>
      <w:r>
        <w:rPr>
          <w:rFonts w:ascii="Times New Roman" w:hAnsi="Times New Roman"/>
          <w:b/>
          <w:sz w:val="20"/>
        </w:rPr>
        <w:t>}  "</w:t>
      </w:r>
      <w:proofErr w:type="gramEnd"/>
      <w:r>
        <w:rPr>
          <w:rFonts w:ascii="Times New Roman" w:hAnsi="Times New Roman"/>
          <w:b/>
          <w:sz w:val="20"/>
        </w:rPr>
        <w:t>But Jesus turned him about, and when he saw her, he said, Daughter, be of good comfort; thy faith hath made thee whole. And the woman was made whole from that hour."</w:t>
      </w:r>
    </w:p>
    <w:p w:rsidR="005168F9" w:rsidRDefault="005168F9">
      <w:pPr>
        <w:pStyle w:val="BlockText"/>
        <w:ind w:left="0" w:right="288"/>
        <w:jc w:val="both"/>
        <w:rPr>
          <w:rFonts w:ascii="Times New Roman" w:hAnsi="Times New Roman"/>
          <w:sz w:val="20"/>
        </w:rPr>
      </w:pPr>
    </w:p>
    <w:p w:rsidR="005168F9" w:rsidRDefault="005168F9">
      <w:pPr>
        <w:pStyle w:val="BlockText"/>
        <w:ind w:left="0" w:right="288"/>
        <w:jc w:val="both"/>
        <w:rPr>
          <w:rFonts w:ascii="Arial" w:hAnsi="Arial"/>
          <w:sz w:val="20"/>
        </w:rPr>
      </w:pPr>
      <w:r>
        <w:rPr>
          <w:rFonts w:ascii="Arial" w:hAnsi="Arial"/>
          <w:sz w:val="20"/>
        </w:rPr>
        <w:t xml:space="preserve">The same is your now.  Just make up in your heart and mind that you are going to reach out by faith and touch the LIVING CHRIST now.  Now let’s just close our eyes and whisper the name of “Jesus” </w:t>
      </w:r>
      <w:proofErr w:type="gramStart"/>
      <w:r>
        <w:rPr>
          <w:rFonts w:ascii="Arial" w:hAnsi="Arial"/>
          <w:sz w:val="20"/>
        </w:rPr>
        <w:t>and  reach</w:t>
      </w:r>
      <w:proofErr w:type="gramEnd"/>
      <w:r>
        <w:rPr>
          <w:rFonts w:ascii="Arial" w:hAnsi="Arial"/>
          <w:sz w:val="20"/>
        </w:rPr>
        <w:t xml:space="preserve"> out  and touch him and let the power of the RISEN LIVING CHRIST that is “with you” flow through your mind and body. Just keep whispering the name of “Jesus” and speaking in tongues until all symptoms and bondage and oppressions are done.  GLORY! GLORY! HEAR THE LIVING CHRIST SPEAK UNTO NOW.</w:t>
      </w:r>
      <w:r>
        <w:rPr>
          <w:rFonts w:ascii="Times New Roman" w:hAnsi="Times New Roman"/>
          <w:sz w:val="20"/>
        </w:rPr>
        <w:t xml:space="preserve"> </w:t>
      </w:r>
      <w:r>
        <w:rPr>
          <w:rFonts w:ascii="Times New Roman" w:hAnsi="Times New Roman"/>
          <w:b/>
          <w:sz w:val="20"/>
        </w:rPr>
        <w:t>“LO, I AM WITH YOU ALWAYS EVEN UNTO THE END OF THE WORLD.”</w:t>
      </w:r>
      <w:r>
        <w:rPr>
          <w:rFonts w:ascii="Times New Roman" w:hAnsi="Times New Roman"/>
          <w:sz w:val="20"/>
        </w:rPr>
        <w:t xml:space="preserve"> (Mat 28:20)</w:t>
      </w:r>
      <w:r>
        <w:rPr>
          <w:rFonts w:ascii="Arial" w:hAnsi="Arial"/>
          <w:sz w:val="20"/>
        </w:rPr>
        <w:t xml:space="preserve">  HEAR HIM AGAIN SAY TO YOU,</w:t>
      </w:r>
      <w:r>
        <w:rPr>
          <w:rFonts w:ascii="Times New Roman" w:hAnsi="Times New Roman"/>
          <w:sz w:val="20"/>
        </w:rPr>
        <w:t xml:space="preserve"> </w:t>
      </w:r>
      <w:r>
        <w:rPr>
          <w:rFonts w:ascii="Times New Roman" w:hAnsi="Times New Roman"/>
          <w:b/>
          <w:sz w:val="20"/>
        </w:rPr>
        <w:t xml:space="preserve">“I WILL NEVER LEAVE YOU NOR FORSAKE YOU.” </w:t>
      </w:r>
      <w:r>
        <w:rPr>
          <w:rFonts w:ascii="Times New Roman" w:hAnsi="Times New Roman"/>
          <w:sz w:val="20"/>
        </w:rPr>
        <w:t xml:space="preserve">  </w:t>
      </w:r>
      <w:r>
        <w:rPr>
          <w:rFonts w:ascii="Arial" w:hAnsi="Arial"/>
          <w:sz w:val="20"/>
        </w:rPr>
        <w:t xml:space="preserve">THE LIVING CHRIST IS WITH YOU NOW!! </w:t>
      </w:r>
    </w:p>
    <w:p w:rsidR="005168F9" w:rsidRDefault="005168F9">
      <w:pPr>
        <w:pStyle w:val="BlockText"/>
        <w:jc w:val="both"/>
        <w:rPr>
          <w:rFonts w:ascii="Arial" w:hAnsi="Arial"/>
          <w:sz w:val="20"/>
        </w:rPr>
      </w:pPr>
    </w:p>
    <w:p w:rsidR="005168F9" w:rsidRDefault="005168F9">
      <w:pPr>
        <w:pStyle w:val="BlockText"/>
        <w:ind w:left="432" w:right="288"/>
        <w:jc w:val="both"/>
        <w:rPr>
          <w:rFonts w:ascii="Times New Roman" w:hAnsi="Times New Roman"/>
          <w:b/>
          <w:sz w:val="20"/>
        </w:rPr>
      </w:pPr>
      <w:r>
        <w:rPr>
          <w:rFonts w:ascii="Times New Roman" w:hAnsi="Times New Roman"/>
          <w:b/>
          <w:sz w:val="20"/>
        </w:rPr>
        <w:t xml:space="preserve">Matthew </w:t>
      </w:r>
      <w:proofErr w:type="gramStart"/>
      <w:r>
        <w:rPr>
          <w:rFonts w:ascii="Times New Roman" w:hAnsi="Times New Roman"/>
          <w:b/>
          <w:sz w:val="20"/>
        </w:rPr>
        <w:t>28:20  "</w:t>
      </w:r>
      <w:proofErr w:type="gramEnd"/>
      <w:r>
        <w:rPr>
          <w:rFonts w:ascii="Times New Roman" w:hAnsi="Times New Roman"/>
          <w:b/>
          <w:sz w:val="20"/>
        </w:rPr>
        <w:t xml:space="preserve">Teaching them to observe all things whatsoever I have commanded you: and, lo, I am with you </w:t>
      </w:r>
      <w:proofErr w:type="spellStart"/>
      <w:r>
        <w:rPr>
          <w:rFonts w:ascii="Times New Roman" w:hAnsi="Times New Roman"/>
          <w:b/>
          <w:sz w:val="20"/>
        </w:rPr>
        <w:t>alway</w:t>
      </w:r>
      <w:proofErr w:type="spellEnd"/>
      <w:r>
        <w:rPr>
          <w:rFonts w:ascii="Times New Roman" w:hAnsi="Times New Roman"/>
          <w:b/>
          <w:sz w:val="20"/>
        </w:rPr>
        <w:t>, even unto the end of the world. Amen."</w:t>
      </w:r>
    </w:p>
    <w:p w:rsidR="005168F9" w:rsidRDefault="005168F9">
      <w:pPr>
        <w:pStyle w:val="BlockText"/>
        <w:ind w:left="432" w:right="288"/>
        <w:jc w:val="both"/>
        <w:rPr>
          <w:rFonts w:ascii="Times New Roman" w:hAnsi="Times New Roman"/>
          <w:b/>
          <w:sz w:val="20"/>
        </w:rPr>
      </w:pPr>
    </w:p>
    <w:p w:rsidR="005168F9" w:rsidRDefault="005168F9">
      <w:pPr>
        <w:pStyle w:val="BlockText"/>
        <w:ind w:left="432" w:right="288"/>
        <w:jc w:val="both"/>
        <w:rPr>
          <w:rFonts w:ascii="Times New Roman" w:hAnsi="Times New Roman"/>
          <w:b/>
          <w:sz w:val="20"/>
        </w:rPr>
      </w:pPr>
      <w:r>
        <w:rPr>
          <w:rFonts w:ascii="Times New Roman" w:hAnsi="Times New Roman"/>
          <w:b/>
          <w:sz w:val="20"/>
        </w:rPr>
        <w:t xml:space="preserve">Hebrews </w:t>
      </w:r>
      <w:proofErr w:type="gramStart"/>
      <w:r>
        <w:rPr>
          <w:rFonts w:ascii="Times New Roman" w:hAnsi="Times New Roman"/>
          <w:b/>
          <w:sz w:val="20"/>
        </w:rPr>
        <w:t>13:5  "</w:t>
      </w:r>
      <w:proofErr w:type="gramEnd"/>
      <w:r>
        <w:rPr>
          <w:rFonts w:ascii="Times New Roman" w:hAnsi="Times New Roman"/>
          <w:b/>
          <w:sz w:val="20"/>
        </w:rPr>
        <w:t>Let your conversation be without covetousness; and be content with such things as ye have: for he hath said, I will never leave thee, nor forsake thee."</w:t>
      </w:r>
    </w:p>
    <w:p w:rsidR="005168F9" w:rsidRDefault="005168F9">
      <w:pPr>
        <w:pStyle w:val="BlockText"/>
        <w:ind w:left="432" w:right="288"/>
        <w:jc w:val="both"/>
        <w:rPr>
          <w:rFonts w:ascii="Times New Roman" w:hAnsi="Times New Roman"/>
          <w:b/>
          <w:sz w:val="20"/>
        </w:rPr>
      </w:pPr>
    </w:p>
    <w:p w:rsidR="005168F9" w:rsidRDefault="005168F9">
      <w:pPr>
        <w:pStyle w:val="BlockText"/>
        <w:ind w:left="432" w:right="288"/>
        <w:jc w:val="both"/>
        <w:rPr>
          <w:rFonts w:ascii="Times New Roman" w:hAnsi="Times New Roman"/>
          <w:b/>
          <w:sz w:val="20"/>
        </w:rPr>
      </w:pPr>
      <w:r>
        <w:rPr>
          <w:rFonts w:ascii="Times New Roman" w:hAnsi="Times New Roman"/>
          <w:b/>
          <w:sz w:val="20"/>
        </w:rPr>
        <w:t xml:space="preserve">Hebrews </w:t>
      </w:r>
      <w:proofErr w:type="gramStart"/>
      <w:r>
        <w:rPr>
          <w:rFonts w:ascii="Times New Roman" w:hAnsi="Times New Roman"/>
          <w:b/>
          <w:sz w:val="20"/>
        </w:rPr>
        <w:t>13:8  "</w:t>
      </w:r>
      <w:proofErr w:type="gramEnd"/>
      <w:r>
        <w:rPr>
          <w:rFonts w:ascii="Times New Roman" w:hAnsi="Times New Roman"/>
          <w:b/>
          <w:sz w:val="20"/>
        </w:rPr>
        <w:t xml:space="preserve">Jesus Christ the same yesterday, and </w:t>
      </w:r>
      <w:proofErr w:type="spellStart"/>
      <w:r>
        <w:rPr>
          <w:rFonts w:ascii="Times New Roman" w:hAnsi="Times New Roman"/>
          <w:b/>
          <w:sz w:val="20"/>
        </w:rPr>
        <w:t>to day</w:t>
      </w:r>
      <w:proofErr w:type="spellEnd"/>
      <w:r>
        <w:rPr>
          <w:rFonts w:ascii="Times New Roman" w:hAnsi="Times New Roman"/>
          <w:b/>
          <w:sz w:val="20"/>
        </w:rPr>
        <w:t xml:space="preserve">, and </w:t>
      </w:r>
      <w:proofErr w:type="spellStart"/>
      <w:r>
        <w:rPr>
          <w:rFonts w:ascii="Times New Roman" w:hAnsi="Times New Roman"/>
          <w:b/>
          <w:sz w:val="20"/>
        </w:rPr>
        <w:t>for ever</w:t>
      </w:r>
      <w:proofErr w:type="spellEnd"/>
      <w:r>
        <w:rPr>
          <w:rFonts w:ascii="Times New Roman" w:hAnsi="Times New Roman"/>
          <w:b/>
          <w:sz w:val="20"/>
        </w:rPr>
        <w:t>."</w:t>
      </w:r>
    </w:p>
    <w:p w:rsidR="005168F9" w:rsidRDefault="005168F9">
      <w:pPr>
        <w:ind w:left="432" w:right="288"/>
        <w:jc w:val="both"/>
        <w:rPr>
          <w:b/>
        </w:rPr>
      </w:pPr>
    </w:p>
    <w:p w:rsidR="005168F9" w:rsidRDefault="005168F9">
      <w:pPr>
        <w:ind w:left="432" w:right="288"/>
        <w:jc w:val="both"/>
        <w:rPr>
          <w:b/>
        </w:rPr>
      </w:pPr>
      <w:r>
        <w:rPr>
          <w:b/>
        </w:rPr>
        <w:t xml:space="preserve">2 Corinthians </w:t>
      </w:r>
      <w:proofErr w:type="gramStart"/>
      <w:r>
        <w:rPr>
          <w:b/>
        </w:rPr>
        <w:t>1:20  "</w:t>
      </w:r>
      <w:proofErr w:type="gramEnd"/>
      <w:r>
        <w:rPr>
          <w:b/>
        </w:rPr>
        <w:t>For all the promises of God in him are yea, and in him Amen, unto the glory of God by us."</w:t>
      </w:r>
    </w:p>
    <w:p w:rsidR="005168F9" w:rsidRDefault="005168F9">
      <w:pPr>
        <w:pStyle w:val="BlockText"/>
        <w:ind w:left="432" w:right="0"/>
        <w:jc w:val="both"/>
        <w:rPr>
          <w:rFonts w:ascii="Times New Roman" w:hAnsi="Times New Roman"/>
          <w:sz w:val="20"/>
        </w:rPr>
      </w:pPr>
    </w:p>
    <w:p w:rsidR="005168F9" w:rsidRDefault="005168F9">
      <w:pPr>
        <w:pStyle w:val="BlockText"/>
        <w:ind w:left="432" w:right="0"/>
        <w:jc w:val="both"/>
        <w:rPr>
          <w:rFonts w:ascii="Arial" w:hAnsi="Arial"/>
          <w:sz w:val="20"/>
        </w:rPr>
      </w:pPr>
    </w:p>
    <w:p w:rsidR="000A41B1" w:rsidRPr="001316D6" w:rsidRDefault="000A41B1" w:rsidP="000A41B1">
      <w:pPr>
        <w:widowControl w:val="0"/>
        <w:jc w:val="center"/>
        <w:rPr>
          <w:rFonts w:ascii="Tahoma" w:hAnsi="Tahoma" w:cs="Tahoma"/>
          <w:b/>
          <w:i/>
          <w:snapToGrid w:val="0"/>
        </w:rPr>
      </w:pPr>
      <w:smartTag w:uri="urn:schemas-microsoft-com:office:smarttags" w:element="place">
        <w:smartTag w:uri="urn:schemas-microsoft-com:office:smarttags" w:element="PlaceName">
          <w:r w:rsidRPr="001316D6">
            <w:rPr>
              <w:rFonts w:ascii="Tahoma" w:hAnsi="Tahoma" w:cs="Tahoma"/>
              <w:b/>
              <w:i/>
              <w:snapToGrid w:val="0"/>
            </w:rPr>
            <w:t>Christian</w:t>
          </w:r>
        </w:smartTag>
        <w:r w:rsidRPr="001316D6">
          <w:rPr>
            <w:rFonts w:ascii="Tahoma" w:hAnsi="Tahoma" w:cs="Tahoma"/>
            <w:b/>
            <w:i/>
            <w:snapToGrid w:val="0"/>
          </w:rPr>
          <w:t xml:space="preserve"> </w:t>
        </w:r>
        <w:smartTag w:uri="urn:schemas-microsoft-com:office:smarttags" w:element="PlaceName">
          <w:r w:rsidRPr="001316D6">
            <w:rPr>
              <w:rFonts w:ascii="Tahoma" w:hAnsi="Tahoma" w:cs="Tahoma"/>
              <w:b/>
              <w:i/>
              <w:snapToGrid w:val="0"/>
            </w:rPr>
            <w:t>Development</w:t>
          </w:r>
        </w:smartTag>
        <w:r w:rsidRPr="001316D6">
          <w:rPr>
            <w:rFonts w:ascii="Tahoma" w:hAnsi="Tahoma" w:cs="Tahoma"/>
            <w:b/>
            <w:i/>
            <w:snapToGrid w:val="0"/>
          </w:rPr>
          <w:t xml:space="preserve"> </w:t>
        </w:r>
        <w:smartTag w:uri="urn:schemas-microsoft-com:office:smarttags" w:element="PlaceType">
          <w:r w:rsidRPr="001316D6">
            <w:rPr>
              <w:rFonts w:ascii="Tahoma" w:hAnsi="Tahoma" w:cs="Tahoma"/>
              <w:b/>
              <w:i/>
              <w:snapToGrid w:val="0"/>
            </w:rPr>
            <w:t>Center</w:t>
          </w:r>
        </w:smartTag>
      </w:smartTag>
    </w:p>
    <w:p w:rsidR="000A41B1" w:rsidRPr="001316D6" w:rsidRDefault="000A41B1" w:rsidP="000A41B1">
      <w:pPr>
        <w:widowControl w:val="0"/>
        <w:jc w:val="center"/>
        <w:rPr>
          <w:b/>
          <w:snapToGrid w:val="0"/>
        </w:rPr>
      </w:pPr>
      <w:bookmarkStart w:id="0" w:name="_GoBack"/>
      <w:bookmarkEnd w:id="0"/>
    </w:p>
    <w:p w:rsidR="000A41B1" w:rsidRDefault="00804B5D" w:rsidP="000A41B1">
      <w:pPr>
        <w:pStyle w:val="BlockText"/>
        <w:ind w:left="432" w:right="0"/>
        <w:jc w:val="center"/>
        <w:rPr>
          <w:rFonts w:ascii="Arial" w:hAnsi="Arial"/>
          <w:sz w:val="20"/>
        </w:rPr>
      </w:pPr>
      <w:r w:rsidRPr="001316D6">
        <w:rPr>
          <w:b/>
          <w:noProof/>
          <w:snapToGrid w:val="0"/>
          <w:sz w:val="28"/>
        </w:rPr>
        <w:drawing>
          <wp:inline distT="0" distB="0" distL="0" distR="0">
            <wp:extent cx="1257300" cy="828675"/>
            <wp:effectExtent l="0" t="0" r="0" b="952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828675"/>
                    </a:xfrm>
                    <a:prstGeom prst="rect">
                      <a:avLst/>
                    </a:prstGeom>
                    <a:noFill/>
                    <a:ln>
                      <a:noFill/>
                    </a:ln>
                  </pic:spPr>
                </pic:pic>
              </a:graphicData>
            </a:graphic>
          </wp:inline>
        </w:drawing>
      </w:r>
    </w:p>
    <w:sectPr w:rsidR="000A41B1">
      <w:footerReference w:type="even" r:id="rId8"/>
      <w:footerReference w:type="default" r:id="rId9"/>
      <w:type w:val="continuous"/>
      <w:pgSz w:w="15840" w:h="12240" w:orient="landscape" w:code="1"/>
      <w:pgMar w:top="1008" w:right="792" w:bottom="720" w:left="360" w:header="0" w:footer="0" w:gutter="0"/>
      <w:cols w:num="2" w:space="10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C58" w:rsidRDefault="00460C58">
      <w:r>
        <w:separator/>
      </w:r>
    </w:p>
  </w:endnote>
  <w:endnote w:type="continuationSeparator" w:id="0">
    <w:p w:rsidR="00460C58" w:rsidRDefault="00460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8F9" w:rsidRDefault="005168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168F9" w:rsidRDefault="005168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8F9" w:rsidRDefault="005168F9">
    <w:pPr>
      <w:pStyle w:val="Footer"/>
      <w:framePr w:wrap="around" w:vAnchor="text" w:hAnchor="margin" w:xAlign="center" w:y="1"/>
      <w:rPr>
        <w:rStyle w:val="PageNumber"/>
      </w:rPr>
    </w:pPr>
  </w:p>
  <w:p w:rsidR="005168F9" w:rsidRDefault="005168F9">
    <w:pPr>
      <w:pStyle w:val="Footer"/>
    </w:pPr>
  </w:p>
  <w:p w:rsidR="005168F9" w:rsidRDefault="005168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C58" w:rsidRDefault="00460C58">
      <w:r>
        <w:separator/>
      </w:r>
    </w:p>
  </w:footnote>
  <w:footnote w:type="continuationSeparator" w:id="0">
    <w:p w:rsidR="00460C58" w:rsidRDefault="00460C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1B1"/>
    <w:rsid w:val="000A41B1"/>
    <w:rsid w:val="0045369F"/>
    <w:rsid w:val="00460C58"/>
    <w:rsid w:val="00471B43"/>
    <w:rsid w:val="005168F9"/>
    <w:rsid w:val="00804B5D"/>
    <w:rsid w:val="0089601E"/>
    <w:rsid w:val="00B93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720" w:right="-720"/>
    </w:pPr>
    <w:rPr>
      <w:rFonts w:ascii="Courier New" w:hAnsi="Courier New"/>
      <w:sz w:val="22"/>
    </w:rPr>
  </w:style>
  <w:style w:type="paragraph" w:styleId="Title">
    <w:name w:val="Title"/>
    <w:basedOn w:val="Normal"/>
    <w:qFormat/>
    <w:pPr>
      <w:ind w:right="-720"/>
      <w:jc w:val="center"/>
    </w:pPr>
    <w:rPr>
      <w:rFonts w:ascii="Arial" w:hAnsi="Arial"/>
      <w:sz w:val="28"/>
    </w:rPr>
  </w:style>
  <w:style w:type="paragraph" w:styleId="BodyText">
    <w:name w:val="Body Text"/>
    <w:basedOn w:val="Normal"/>
    <w:rPr>
      <w:sz w:val="22"/>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432"/>
      <w:jc w:val="both"/>
    </w:pPr>
    <w:rPr>
      <w:b/>
    </w:rPr>
  </w:style>
  <w:style w:type="paragraph" w:styleId="BodyTextIndent2">
    <w:name w:val="Body Text Indent 2"/>
    <w:basedOn w:val="Normal"/>
    <w:pPr>
      <w:ind w:left="432"/>
    </w:pPr>
    <w:rPr>
      <w:b/>
    </w:rPr>
  </w:style>
  <w:style w:type="paragraph" w:styleId="BalloonText">
    <w:name w:val="Balloon Text"/>
    <w:basedOn w:val="Normal"/>
    <w:link w:val="BalloonTextChar"/>
    <w:rsid w:val="00471B43"/>
    <w:rPr>
      <w:rFonts w:ascii="Tahoma" w:hAnsi="Tahoma" w:cs="Tahoma"/>
      <w:sz w:val="16"/>
      <w:szCs w:val="16"/>
    </w:rPr>
  </w:style>
  <w:style w:type="character" w:customStyle="1" w:styleId="BalloonTextChar">
    <w:name w:val="Balloon Text Char"/>
    <w:basedOn w:val="DefaultParagraphFont"/>
    <w:link w:val="BalloonText"/>
    <w:rsid w:val="00471B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720" w:right="-720"/>
    </w:pPr>
    <w:rPr>
      <w:rFonts w:ascii="Courier New" w:hAnsi="Courier New"/>
      <w:sz w:val="22"/>
    </w:rPr>
  </w:style>
  <w:style w:type="paragraph" w:styleId="Title">
    <w:name w:val="Title"/>
    <w:basedOn w:val="Normal"/>
    <w:qFormat/>
    <w:pPr>
      <w:ind w:right="-720"/>
      <w:jc w:val="center"/>
    </w:pPr>
    <w:rPr>
      <w:rFonts w:ascii="Arial" w:hAnsi="Arial"/>
      <w:sz w:val="28"/>
    </w:rPr>
  </w:style>
  <w:style w:type="paragraph" w:styleId="BodyText">
    <w:name w:val="Body Text"/>
    <w:basedOn w:val="Normal"/>
    <w:rPr>
      <w:sz w:val="22"/>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432"/>
      <w:jc w:val="both"/>
    </w:pPr>
    <w:rPr>
      <w:b/>
    </w:rPr>
  </w:style>
  <w:style w:type="paragraph" w:styleId="BodyTextIndent2">
    <w:name w:val="Body Text Indent 2"/>
    <w:basedOn w:val="Normal"/>
    <w:pPr>
      <w:ind w:left="432"/>
    </w:pPr>
    <w:rPr>
      <w:b/>
    </w:rPr>
  </w:style>
  <w:style w:type="paragraph" w:styleId="BalloonText">
    <w:name w:val="Balloon Text"/>
    <w:basedOn w:val="Normal"/>
    <w:link w:val="BalloonTextChar"/>
    <w:rsid w:val="00471B43"/>
    <w:rPr>
      <w:rFonts w:ascii="Tahoma" w:hAnsi="Tahoma" w:cs="Tahoma"/>
      <w:sz w:val="16"/>
      <w:szCs w:val="16"/>
    </w:rPr>
  </w:style>
  <w:style w:type="character" w:customStyle="1" w:styleId="BalloonTextChar">
    <w:name w:val="Balloon Text Char"/>
    <w:basedOn w:val="DefaultParagraphFont"/>
    <w:link w:val="BalloonText"/>
    <w:rsid w:val="00471B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THE LIVING CHRIST</vt:lpstr>
    </vt:vector>
  </TitlesOfParts>
  <Company> </Company>
  <LinksUpToDate>false</LinksUpToDate>
  <CharactersWithSpaces>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CHRIST</dc:title>
  <dc:subject/>
  <dc:creator>Carol Slabaugh</dc:creator>
  <cp:keywords/>
  <cp:lastModifiedBy>USER</cp:lastModifiedBy>
  <cp:revision>3</cp:revision>
  <cp:lastPrinted>2010-11-19T17:55:00Z</cp:lastPrinted>
  <dcterms:created xsi:type="dcterms:W3CDTF">2014-07-12T13:01:00Z</dcterms:created>
  <dcterms:modified xsi:type="dcterms:W3CDTF">2025-11-04T15:51:00Z</dcterms:modified>
</cp:coreProperties>
</file>